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09E" w:rsidRDefault="006909DE" w:rsidP="004E709E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40"/>
          <w:szCs w:val="40"/>
        </w:rPr>
      </w:pPr>
      <w:r>
        <w:rPr>
          <w:rFonts w:ascii="Comic Sans MS" w:eastAsia="Times New Roman" w:hAnsi="Comic Sans MS" w:cs="Arial"/>
          <w:iCs/>
          <w:noProof/>
          <w:color w:val="000000"/>
          <w:sz w:val="40"/>
          <w:szCs w:val="40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92pt;margin-top:7.4pt;width:225pt;height:145.6pt;z-index:-251655680;mso-width-relative:margin;mso-height-relative:margin" wrapcoords="-87 -193 -87 21407 21687 21407 21687 -193 -87 -193">
            <v:textbox>
              <w:txbxContent>
                <w:p w:rsidR="00DC72B9" w:rsidRPr="00DC72B9" w:rsidRDefault="00DC72B9">
                  <w:pPr>
                    <w:rPr>
                      <w:color w:val="548DD4" w:themeColor="text2" w:themeTint="99"/>
                      <w:sz w:val="36"/>
                      <w:szCs w:val="36"/>
                    </w:rPr>
                  </w:pPr>
                  <w:r w:rsidRPr="00DC72B9">
                    <w:rPr>
                      <w:color w:val="548DD4" w:themeColor="text2" w:themeTint="99"/>
                      <w:sz w:val="36"/>
                      <w:szCs w:val="36"/>
                    </w:rPr>
                    <w:t>Math Tests from 2</w:t>
                  </w:r>
                  <w:r w:rsidRPr="00DC72B9">
                    <w:rPr>
                      <w:color w:val="548DD4" w:themeColor="text2" w:themeTint="99"/>
                      <w:sz w:val="36"/>
                      <w:szCs w:val="36"/>
                      <w:vertAlign w:val="superscript"/>
                    </w:rPr>
                    <w:t>nd</w:t>
                  </w:r>
                  <w:r w:rsidRPr="00DC72B9">
                    <w:rPr>
                      <w:color w:val="548DD4" w:themeColor="text2" w:themeTint="99"/>
                      <w:sz w:val="36"/>
                      <w:szCs w:val="36"/>
                    </w:rPr>
                    <w:t xml:space="preserve"> Quarter</w:t>
                  </w:r>
                </w:p>
                <w:p w:rsidR="00DC72B9" w:rsidRPr="00DC72B9" w:rsidRDefault="00DC72B9">
                  <w:pPr>
                    <w:rPr>
                      <w:color w:val="E36C0A" w:themeColor="accent6" w:themeShade="BF"/>
                      <w:sz w:val="36"/>
                      <w:szCs w:val="36"/>
                    </w:rPr>
                  </w:pPr>
                  <w:r w:rsidRPr="00DC72B9">
                    <w:rPr>
                      <w:color w:val="E36C0A" w:themeColor="accent6" w:themeShade="BF"/>
                      <w:sz w:val="36"/>
                      <w:szCs w:val="36"/>
                    </w:rPr>
                    <w:t>90+85+77+88=340</w:t>
                  </w:r>
                </w:p>
                <w:p w:rsidR="00AC289E" w:rsidRDefault="00DC72B9">
                  <w:pPr>
                    <w:rPr>
                      <w:color w:val="00B050"/>
                      <w:sz w:val="36"/>
                      <w:szCs w:val="36"/>
                    </w:rPr>
                  </w:pPr>
                  <w:r w:rsidRPr="00DC72B9">
                    <w:rPr>
                      <w:color w:val="00B050"/>
                      <w:sz w:val="36"/>
                      <w:szCs w:val="36"/>
                    </w:rPr>
                    <w:t xml:space="preserve">340 divided by 4 = </w:t>
                  </w:r>
                  <w:r w:rsidRPr="00DC72B9">
                    <w:rPr>
                      <w:color w:val="00B050"/>
                      <w:sz w:val="36"/>
                      <w:szCs w:val="36"/>
                      <w:highlight w:val="yellow"/>
                    </w:rPr>
                    <w:t>85</w:t>
                  </w:r>
                  <w:r>
                    <w:rPr>
                      <w:color w:val="00B050"/>
                      <w:sz w:val="36"/>
                      <w:szCs w:val="36"/>
                    </w:rPr>
                    <w:t xml:space="preserve"> </w:t>
                  </w:r>
                </w:p>
                <w:p w:rsidR="00DC72B9" w:rsidRPr="00DC72B9" w:rsidRDefault="00AC289E">
                  <w:pPr>
                    <w:rPr>
                      <w:color w:val="00B050"/>
                      <w:sz w:val="36"/>
                      <w:szCs w:val="36"/>
                    </w:rPr>
                  </w:pPr>
                  <w:r w:rsidRPr="00AC289E">
                    <w:rPr>
                      <w:color w:val="00B050"/>
                      <w:sz w:val="36"/>
                      <w:szCs w:val="36"/>
                      <w:highlight w:val="yellow"/>
                    </w:rPr>
                    <w:t>85</w:t>
                  </w:r>
                  <w:r>
                    <w:rPr>
                      <w:color w:val="00B050"/>
                      <w:sz w:val="36"/>
                      <w:szCs w:val="36"/>
                    </w:rPr>
                    <w:t xml:space="preserve"> </w:t>
                  </w:r>
                  <w:r w:rsidR="00DC72B9">
                    <w:rPr>
                      <w:color w:val="00B050"/>
                      <w:sz w:val="36"/>
                      <w:szCs w:val="36"/>
                    </w:rPr>
                    <w:t>is the average score</w:t>
                  </w:r>
                </w:p>
              </w:txbxContent>
            </v:textbox>
            <w10:wrap type="tight"/>
          </v:shape>
        </w:pict>
      </w:r>
      <w:proofErr w:type="gramStart"/>
      <w:r w:rsidR="004E709E">
        <w:rPr>
          <w:rFonts w:ascii="Comic Sans MS" w:eastAsia="Times New Roman" w:hAnsi="Comic Sans MS" w:cs="Arial"/>
          <w:iCs/>
          <w:color w:val="000000"/>
          <w:sz w:val="144"/>
          <w:szCs w:val="144"/>
        </w:rPr>
        <w:t>average</w:t>
      </w:r>
      <w:proofErr w:type="gramEnd"/>
      <w:r w:rsidR="00DC72B9">
        <w:rPr>
          <w:rFonts w:ascii="Comic Sans MS" w:eastAsia="Times New Roman" w:hAnsi="Comic Sans MS" w:cs="Arial"/>
          <w:iCs/>
          <w:color w:val="000000"/>
          <w:sz w:val="144"/>
          <w:szCs w:val="144"/>
        </w:rPr>
        <w:t xml:space="preserve"> </w:t>
      </w:r>
    </w:p>
    <w:p w:rsidR="00DC72B9" w:rsidRPr="00DC72B9" w:rsidRDefault="00DC72B9" w:rsidP="004E709E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40"/>
          <w:szCs w:val="40"/>
        </w:rPr>
      </w:pPr>
    </w:p>
    <w:p w:rsidR="004E709E" w:rsidRDefault="004E709E" w:rsidP="004E709E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</w:p>
    <w:p w:rsidR="004E709E" w:rsidRDefault="004E709E" w:rsidP="004E709E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</w:p>
    <w:p w:rsidR="00FD4B4F" w:rsidRDefault="00FD4B4F" w:rsidP="004E709E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</w:p>
    <w:p w:rsidR="004E709E" w:rsidRPr="00FD4B4F" w:rsidRDefault="00FD4B4F" w:rsidP="004E709E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80"/>
          <w:szCs w:val="180"/>
        </w:rPr>
      </w:pPr>
      <w:r w:rsidRPr="00FD4B4F">
        <w:rPr>
          <w:rFonts w:ascii="Comic Sans MS" w:eastAsia="Times New Roman" w:hAnsi="Comic Sans MS" w:cs="Arial"/>
          <w:iCs/>
          <w:noProof/>
          <w:color w:val="000000"/>
          <w:sz w:val="180"/>
          <w:szCs w:val="180"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4070350</wp:posOffset>
            </wp:positionH>
            <wp:positionV relativeFrom="paragraph">
              <wp:posOffset>41910</wp:posOffset>
            </wp:positionV>
            <wp:extent cx="2482850" cy="1854200"/>
            <wp:effectExtent l="19050" t="0" r="0" b="0"/>
            <wp:wrapTight wrapText="bothSides">
              <wp:wrapPolygon edited="0">
                <wp:start x="-166" y="0"/>
                <wp:lineTo x="-166" y="21304"/>
                <wp:lineTo x="21545" y="21304"/>
                <wp:lineTo x="21545" y="0"/>
                <wp:lineTo x="-166" y="0"/>
              </wp:wrapPolygon>
            </wp:wrapTight>
            <wp:docPr id="1" name="rg_hi" descr="http://t2.gstatic.com/images?q=tbn:ANd9GcQthGjkWILUlRI18B56udGn3r_p41Tfk69jkDZmv719bfX3-4o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thGjkWILUlRI18B56udGn3r_p41Tfk69jkDZmv719bfX3-4oa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0" cy="185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4E709E" w:rsidRPr="00FD4B4F">
        <w:rPr>
          <w:rFonts w:ascii="Comic Sans MS" w:eastAsia="Times New Roman" w:hAnsi="Comic Sans MS" w:cs="Arial"/>
          <w:iCs/>
          <w:color w:val="000000"/>
          <w:sz w:val="180"/>
          <w:szCs w:val="180"/>
        </w:rPr>
        <w:t>depth</w:t>
      </w:r>
      <w:proofErr w:type="gramEnd"/>
    </w:p>
    <w:p w:rsidR="004E709E" w:rsidRDefault="00F77734" w:rsidP="004E709E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  <w:r>
        <w:rPr>
          <w:rFonts w:ascii="Comic Sans MS" w:eastAsia="Times New Roman" w:hAnsi="Comic Sans MS" w:cs="Arial"/>
          <w:iCs/>
          <w:noProof/>
          <w:color w:val="000000"/>
          <w:sz w:val="144"/>
          <w:szCs w:val="144"/>
        </w:rPr>
        <w:lastRenderedPageBreak/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3905250</wp:posOffset>
            </wp:positionH>
            <wp:positionV relativeFrom="paragraph">
              <wp:posOffset>-50800</wp:posOffset>
            </wp:positionV>
            <wp:extent cx="2457450" cy="1625600"/>
            <wp:effectExtent l="19050" t="0" r="0" b="0"/>
            <wp:wrapTight wrapText="bothSides">
              <wp:wrapPolygon edited="0">
                <wp:start x="-167" y="0"/>
                <wp:lineTo x="-167" y="21263"/>
                <wp:lineTo x="21600" y="21263"/>
                <wp:lineTo x="21600" y="0"/>
                <wp:lineTo x="-167" y="0"/>
              </wp:wrapPolygon>
            </wp:wrapTight>
            <wp:docPr id="4" name="rg_hi" descr="http://t1.gstatic.com/images?q=tbn:ANd9GcSKIJYfCID1QlwiDg7Jw8ZCLSz2UdECM6rgeS3qGEh_1MoM4a4r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KIJYfCID1QlwiDg7Jw8ZCLSz2UdECM6rgeS3qGEh_1MoM4a4rSA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62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4E709E">
        <w:rPr>
          <w:rFonts w:ascii="Comic Sans MS" w:eastAsia="Times New Roman" w:hAnsi="Comic Sans MS" w:cs="Arial"/>
          <w:iCs/>
          <w:color w:val="000000"/>
          <w:sz w:val="144"/>
          <w:szCs w:val="144"/>
        </w:rPr>
        <w:t>deserts</w:t>
      </w:r>
      <w:proofErr w:type="gramEnd"/>
    </w:p>
    <w:p w:rsidR="004E709E" w:rsidRDefault="004E709E" w:rsidP="004E709E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</w:p>
    <w:p w:rsidR="004E709E" w:rsidRDefault="004E709E" w:rsidP="004E709E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</w:p>
    <w:p w:rsidR="00F77734" w:rsidRDefault="00F77734" w:rsidP="004E709E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</w:p>
    <w:p w:rsidR="004E709E" w:rsidRDefault="00F77734" w:rsidP="004E709E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  <w:r>
        <w:rPr>
          <w:rFonts w:ascii="Comic Sans MS" w:eastAsia="Times New Roman" w:hAnsi="Comic Sans MS" w:cs="Arial"/>
          <w:iCs/>
          <w:noProof/>
          <w:color w:val="000000"/>
          <w:sz w:val="144"/>
          <w:szCs w:val="144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4743450</wp:posOffset>
            </wp:positionH>
            <wp:positionV relativeFrom="paragraph">
              <wp:posOffset>406400</wp:posOffset>
            </wp:positionV>
            <wp:extent cx="1428750" cy="2578100"/>
            <wp:effectExtent l="19050" t="0" r="0" b="0"/>
            <wp:wrapTight wrapText="bothSides">
              <wp:wrapPolygon edited="0">
                <wp:start x="-288" y="0"/>
                <wp:lineTo x="-288" y="21387"/>
                <wp:lineTo x="21600" y="21387"/>
                <wp:lineTo x="21600" y="0"/>
                <wp:lineTo x="-288" y="0"/>
              </wp:wrapPolygon>
            </wp:wrapTight>
            <wp:docPr id="7" name="rg_hi" descr="http://t1.gstatic.com/images?q=tbn:ANd9GcQxEPTTCmTon7GysspolfbZEpnO711FevFSnKmq9dYeSe46KrQ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xEPTTCmTon7GysspolfbZEpnO711FevFSnKmq9dYeSe46KrQe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57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E709E" w:rsidRPr="004E709E" w:rsidRDefault="004E709E" w:rsidP="004E709E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000000"/>
          <w:sz w:val="180"/>
          <w:szCs w:val="180"/>
        </w:rPr>
      </w:pPr>
      <w:proofErr w:type="gramStart"/>
      <w:r w:rsidRPr="00F77734">
        <w:rPr>
          <w:rFonts w:ascii="Comic Sans MS" w:eastAsia="Times New Roman" w:hAnsi="Comic Sans MS" w:cs="Arial"/>
          <w:iCs/>
          <w:color w:val="000000"/>
          <w:sz w:val="180"/>
          <w:szCs w:val="180"/>
        </w:rPr>
        <w:t>outrun</w:t>
      </w:r>
      <w:proofErr w:type="gramEnd"/>
    </w:p>
    <w:p w:rsidR="004E709E" w:rsidRPr="00F77734" w:rsidRDefault="00F77734" w:rsidP="004E709E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200"/>
          <w:szCs w:val="200"/>
        </w:rPr>
      </w:pPr>
      <w:r w:rsidRPr="00F77734">
        <w:rPr>
          <w:rFonts w:ascii="Comic Sans MS" w:eastAsia="Times New Roman" w:hAnsi="Comic Sans MS" w:cs="Arial"/>
          <w:iCs/>
          <w:noProof/>
          <w:color w:val="000000"/>
          <w:sz w:val="200"/>
          <w:szCs w:val="200"/>
        </w:rPr>
        <w:lastRenderedPageBreak/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3644900</wp:posOffset>
            </wp:positionH>
            <wp:positionV relativeFrom="paragraph">
              <wp:posOffset>-178435</wp:posOffset>
            </wp:positionV>
            <wp:extent cx="2527300" cy="1885950"/>
            <wp:effectExtent l="19050" t="0" r="6350" b="0"/>
            <wp:wrapTight wrapText="bothSides">
              <wp:wrapPolygon edited="0">
                <wp:start x="-163" y="0"/>
                <wp:lineTo x="-163" y="21382"/>
                <wp:lineTo x="21654" y="21382"/>
                <wp:lineTo x="21654" y="0"/>
                <wp:lineTo x="-163" y="0"/>
              </wp:wrapPolygon>
            </wp:wrapTight>
            <wp:docPr id="10" name="rg_hi" descr="http://t2.gstatic.com/images?q=tbn:ANd9GcSIu02NmQPaogobvlufz0Zm5BEnYV11fcdsyGg4-fyYBMjUcPX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Iu02NmQPaogobvlufz0Zm5BEnYV11fcdsyGg4-fyYBMjUcPXM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4E709E" w:rsidRPr="00F77734">
        <w:rPr>
          <w:rFonts w:ascii="Comic Sans MS" w:eastAsia="Times New Roman" w:hAnsi="Comic Sans MS" w:cs="Arial"/>
          <w:iCs/>
          <w:color w:val="000000"/>
          <w:sz w:val="200"/>
          <w:szCs w:val="200"/>
        </w:rPr>
        <w:t>peak</w:t>
      </w:r>
      <w:proofErr w:type="gramEnd"/>
    </w:p>
    <w:p w:rsidR="004E709E" w:rsidRDefault="004E709E" w:rsidP="004E709E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</w:p>
    <w:p w:rsidR="004E709E" w:rsidRDefault="004E709E" w:rsidP="004E709E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</w:p>
    <w:p w:rsidR="004E709E" w:rsidRDefault="00F77734" w:rsidP="004E709E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  <w:r>
        <w:rPr>
          <w:rFonts w:ascii="Comic Sans MS" w:eastAsia="Times New Roman" w:hAnsi="Comic Sans MS" w:cs="Arial"/>
          <w:iCs/>
          <w:noProof/>
          <w:color w:val="000000"/>
          <w:sz w:val="144"/>
          <w:szCs w:val="144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4019550</wp:posOffset>
            </wp:positionH>
            <wp:positionV relativeFrom="paragraph">
              <wp:posOffset>1104265</wp:posOffset>
            </wp:positionV>
            <wp:extent cx="2673350" cy="1714500"/>
            <wp:effectExtent l="19050" t="0" r="0" b="0"/>
            <wp:wrapTight wrapText="bothSides">
              <wp:wrapPolygon edited="0">
                <wp:start x="-154" y="0"/>
                <wp:lineTo x="-154" y="21360"/>
                <wp:lineTo x="21549" y="21360"/>
                <wp:lineTo x="21549" y="0"/>
                <wp:lineTo x="-154" y="0"/>
              </wp:wrapPolygon>
            </wp:wrapTight>
            <wp:docPr id="13" name="rg_hi" descr="http://t0.gstatic.com/images?q=tbn:ANd9GcR5fGBgfk1yGpV7UiqfrPeR9D75cGPWGWVf5Ljwbaink111quZ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5fGBgfk1yGpV7UiqfrPeR9D75cGPWGWVf5Ljwbaink111quZK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E709E" w:rsidRPr="00F77734" w:rsidRDefault="004E709E" w:rsidP="004E709E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200"/>
          <w:szCs w:val="200"/>
        </w:rPr>
      </w:pPr>
      <w:proofErr w:type="gramStart"/>
      <w:r w:rsidRPr="00F77734">
        <w:rPr>
          <w:rFonts w:ascii="Comic Sans MS" w:eastAsia="Times New Roman" w:hAnsi="Comic Sans MS" w:cs="Arial"/>
          <w:iCs/>
          <w:color w:val="000000"/>
          <w:sz w:val="200"/>
          <w:szCs w:val="200"/>
        </w:rPr>
        <w:t>tides</w:t>
      </w:r>
      <w:proofErr w:type="gramEnd"/>
    </w:p>
    <w:p w:rsidR="004E709E" w:rsidRDefault="00F77734" w:rsidP="004E709E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  <w:r>
        <w:rPr>
          <w:rFonts w:ascii="Comic Sans MS" w:eastAsia="Times New Roman" w:hAnsi="Comic Sans MS" w:cs="Arial"/>
          <w:iCs/>
          <w:noProof/>
          <w:color w:val="000000"/>
          <w:sz w:val="144"/>
          <w:szCs w:val="144"/>
        </w:rPr>
        <w:lastRenderedPageBreak/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4641850</wp:posOffset>
            </wp:positionH>
            <wp:positionV relativeFrom="paragraph">
              <wp:posOffset>-279400</wp:posOffset>
            </wp:positionV>
            <wp:extent cx="1682750" cy="2514600"/>
            <wp:effectExtent l="19050" t="0" r="0" b="0"/>
            <wp:wrapTight wrapText="bothSides">
              <wp:wrapPolygon edited="0">
                <wp:start x="-245" y="0"/>
                <wp:lineTo x="-245" y="21436"/>
                <wp:lineTo x="21518" y="21436"/>
                <wp:lineTo x="21518" y="0"/>
                <wp:lineTo x="-245" y="0"/>
              </wp:wrapPolygon>
            </wp:wrapTight>
            <wp:docPr id="16" name="rg_hi" descr="http://t0.gstatic.com/images?q=tbn:ANd9GcQ4rwJPH6gcY-ruMRgLBQF7IHprVC0teACQf5qdZgDJzmpshWMd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4rwJPH6gcY-ruMRgLBQF7IHprVC0teACQf5qdZgDJzmpshWMdaw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E709E" w:rsidRPr="004E709E" w:rsidRDefault="004E709E" w:rsidP="004E709E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sz w:val="144"/>
          <w:szCs w:val="144"/>
        </w:rPr>
      </w:pPr>
      <w:proofErr w:type="gramStart"/>
      <w:r w:rsidRPr="00F77734">
        <w:rPr>
          <w:rFonts w:ascii="Comic Sans MS" w:eastAsia="Times New Roman" w:hAnsi="Comic Sans MS" w:cs="Arial"/>
          <w:iCs/>
          <w:color w:val="000000"/>
          <w:sz w:val="144"/>
          <w:szCs w:val="144"/>
        </w:rPr>
        <w:t>waterfalls</w:t>
      </w:r>
      <w:proofErr w:type="gramEnd"/>
    </w:p>
    <w:p w:rsidR="00C0565A" w:rsidRDefault="00C0565A"/>
    <w:p w:rsidR="00DC72B9" w:rsidRDefault="00DC72B9"/>
    <w:p w:rsidR="00DC72B9" w:rsidRDefault="00DC72B9"/>
    <w:p w:rsidR="00DC72B9" w:rsidRDefault="00DC72B9"/>
    <w:p w:rsidR="00DC72B9" w:rsidRDefault="00DC72B9"/>
    <w:p w:rsidR="00DC72B9" w:rsidRDefault="00DC72B9"/>
    <w:p w:rsidR="00DC72B9" w:rsidRDefault="00DC72B9"/>
    <w:p w:rsidR="00DC72B9" w:rsidRDefault="00DC72B9"/>
    <w:p w:rsidR="00DC72B9" w:rsidRDefault="00DC72B9"/>
    <w:p w:rsidR="00DC72B9" w:rsidRDefault="00DC72B9"/>
    <w:p w:rsidR="00DC72B9" w:rsidRDefault="00DC72B9"/>
    <w:p w:rsidR="00DC72B9" w:rsidRDefault="00DC72B9"/>
    <w:p w:rsidR="00DC72B9" w:rsidRDefault="00DC72B9"/>
    <w:p w:rsidR="00DC72B9" w:rsidRDefault="00DC72B9"/>
    <w:p w:rsidR="00DC72B9" w:rsidRDefault="00DC72B9"/>
    <w:p w:rsidR="00DC72B9" w:rsidRDefault="00DC72B9"/>
    <w:p w:rsidR="00DC72B9" w:rsidRDefault="00DC72B9"/>
    <w:p w:rsidR="00DC72B9" w:rsidRDefault="00DC72B9"/>
    <w:p w:rsidR="00DC72B9" w:rsidRDefault="00DC72B9">
      <w:pPr>
        <w:rPr>
          <w:rFonts w:ascii="Comic Sans MS" w:hAnsi="Comic Sans MS"/>
          <w:sz w:val="56"/>
          <w:szCs w:val="56"/>
        </w:rPr>
      </w:pPr>
      <w:r w:rsidRPr="00DC72B9">
        <w:rPr>
          <w:rFonts w:ascii="Comic Sans MS" w:hAnsi="Comic Sans MS"/>
          <w:sz w:val="56"/>
          <w:szCs w:val="56"/>
        </w:rPr>
        <w:lastRenderedPageBreak/>
        <w:t>Definitions</w:t>
      </w:r>
    </w:p>
    <w:p w:rsidR="006909DE" w:rsidRPr="00AC289E" w:rsidRDefault="00AC289E" w:rsidP="00DC72B9">
      <w:pPr>
        <w:rPr>
          <w:rFonts w:ascii="Comic Sans MS" w:hAnsi="Comic Sans MS"/>
          <w:bCs/>
          <w:sz w:val="56"/>
          <w:szCs w:val="56"/>
        </w:rPr>
      </w:pPr>
      <w:r w:rsidRPr="00AC289E">
        <w:rPr>
          <w:rFonts w:ascii="Comic Sans MS" w:hAnsi="Comic Sans MS"/>
          <w:bCs/>
          <w:sz w:val="56"/>
          <w:szCs w:val="56"/>
        </w:rPr>
        <w:t>The quantity found by dividing the sum of all the quantities by the number of quantities</w:t>
      </w:r>
      <w:r w:rsidR="00DC72B9" w:rsidRPr="00AC289E">
        <w:rPr>
          <w:rFonts w:ascii="Comic Sans MS" w:hAnsi="Comic Sans MS"/>
          <w:bCs/>
          <w:sz w:val="56"/>
          <w:szCs w:val="56"/>
        </w:rPr>
        <w:t xml:space="preserve">. </w:t>
      </w:r>
    </w:p>
    <w:p w:rsidR="00DC72B9" w:rsidRPr="00AC289E" w:rsidRDefault="00DC72B9" w:rsidP="00DC72B9">
      <w:pPr>
        <w:rPr>
          <w:rFonts w:ascii="Comic Sans MS" w:hAnsi="Comic Sans MS"/>
          <w:bCs/>
          <w:sz w:val="56"/>
          <w:szCs w:val="56"/>
        </w:rPr>
      </w:pPr>
    </w:p>
    <w:p w:rsidR="006909DE" w:rsidRPr="00AC289E" w:rsidRDefault="00AC289E" w:rsidP="00DC72B9">
      <w:pPr>
        <w:rPr>
          <w:rFonts w:ascii="Comic Sans MS" w:hAnsi="Comic Sans MS"/>
          <w:bCs/>
          <w:sz w:val="56"/>
          <w:szCs w:val="56"/>
        </w:rPr>
      </w:pPr>
      <w:r w:rsidRPr="00AC289E">
        <w:rPr>
          <w:rFonts w:ascii="Comic Sans MS" w:hAnsi="Comic Sans MS"/>
          <w:bCs/>
          <w:sz w:val="56"/>
          <w:szCs w:val="56"/>
        </w:rPr>
        <w:t>The distance from the top to the bottom</w:t>
      </w:r>
    </w:p>
    <w:p w:rsidR="00DC72B9" w:rsidRPr="00AC289E" w:rsidRDefault="00DC72B9" w:rsidP="00DC72B9">
      <w:pPr>
        <w:rPr>
          <w:rFonts w:ascii="Comic Sans MS" w:hAnsi="Comic Sans MS"/>
          <w:bCs/>
          <w:sz w:val="56"/>
          <w:szCs w:val="56"/>
        </w:rPr>
      </w:pPr>
    </w:p>
    <w:p w:rsidR="006909DE" w:rsidRPr="00AC289E" w:rsidRDefault="00AC289E" w:rsidP="00DC72B9">
      <w:pPr>
        <w:rPr>
          <w:rFonts w:ascii="Comic Sans MS" w:hAnsi="Comic Sans MS"/>
          <w:bCs/>
          <w:sz w:val="56"/>
          <w:szCs w:val="56"/>
        </w:rPr>
      </w:pPr>
      <w:r w:rsidRPr="00AC289E">
        <w:rPr>
          <w:rFonts w:ascii="Comic Sans MS" w:hAnsi="Comic Sans MS"/>
          <w:bCs/>
          <w:sz w:val="56"/>
          <w:szCs w:val="56"/>
        </w:rPr>
        <w:t>Dry, sandy regions without water and trees</w:t>
      </w:r>
    </w:p>
    <w:p w:rsidR="00AC289E" w:rsidRPr="00AC289E" w:rsidRDefault="00AC289E" w:rsidP="00DC72B9">
      <w:pPr>
        <w:rPr>
          <w:rFonts w:ascii="Comic Sans MS" w:hAnsi="Comic Sans MS"/>
          <w:bCs/>
          <w:sz w:val="56"/>
          <w:szCs w:val="56"/>
        </w:rPr>
      </w:pPr>
    </w:p>
    <w:p w:rsidR="006909DE" w:rsidRPr="00AC289E" w:rsidRDefault="00AC289E" w:rsidP="00AC289E">
      <w:pPr>
        <w:rPr>
          <w:rFonts w:ascii="Comic Sans MS" w:hAnsi="Comic Sans MS"/>
          <w:bCs/>
          <w:sz w:val="56"/>
          <w:szCs w:val="56"/>
        </w:rPr>
      </w:pPr>
      <w:r w:rsidRPr="00AC289E">
        <w:rPr>
          <w:rFonts w:ascii="Comic Sans MS" w:hAnsi="Comic Sans MS"/>
          <w:bCs/>
          <w:sz w:val="56"/>
          <w:szCs w:val="56"/>
        </w:rPr>
        <w:t>To run faster than someone or something else</w:t>
      </w:r>
    </w:p>
    <w:p w:rsidR="00AC289E" w:rsidRPr="00AC289E" w:rsidRDefault="00AC289E" w:rsidP="00AC289E">
      <w:pPr>
        <w:rPr>
          <w:rFonts w:ascii="Comic Sans MS" w:hAnsi="Comic Sans MS"/>
          <w:bCs/>
          <w:sz w:val="56"/>
          <w:szCs w:val="56"/>
        </w:rPr>
      </w:pPr>
    </w:p>
    <w:p w:rsidR="00AC289E" w:rsidRPr="00AC289E" w:rsidRDefault="00AC289E" w:rsidP="00AC289E">
      <w:pPr>
        <w:rPr>
          <w:rFonts w:ascii="Comic Sans MS" w:hAnsi="Comic Sans MS"/>
          <w:bCs/>
          <w:sz w:val="56"/>
          <w:szCs w:val="56"/>
        </w:rPr>
      </w:pPr>
    </w:p>
    <w:p w:rsidR="006909DE" w:rsidRPr="00AC289E" w:rsidRDefault="00AC289E" w:rsidP="00AC289E">
      <w:pPr>
        <w:rPr>
          <w:rFonts w:ascii="Comic Sans MS" w:hAnsi="Comic Sans MS"/>
          <w:bCs/>
          <w:sz w:val="56"/>
          <w:szCs w:val="56"/>
        </w:rPr>
      </w:pPr>
      <w:r w:rsidRPr="00AC289E">
        <w:rPr>
          <w:rFonts w:ascii="Comic Sans MS" w:hAnsi="Comic Sans MS"/>
          <w:bCs/>
          <w:sz w:val="56"/>
          <w:szCs w:val="56"/>
        </w:rPr>
        <w:t>The pointed top of a mountain or hill</w:t>
      </w:r>
    </w:p>
    <w:p w:rsidR="00AC289E" w:rsidRPr="00AC289E" w:rsidRDefault="00AC289E" w:rsidP="00AC289E">
      <w:pPr>
        <w:rPr>
          <w:rFonts w:ascii="Comic Sans MS" w:hAnsi="Comic Sans MS"/>
          <w:bCs/>
          <w:sz w:val="56"/>
          <w:szCs w:val="56"/>
        </w:rPr>
      </w:pPr>
    </w:p>
    <w:p w:rsidR="00AC289E" w:rsidRPr="00AC289E" w:rsidRDefault="00AC289E" w:rsidP="00AC289E">
      <w:pPr>
        <w:rPr>
          <w:rFonts w:ascii="Comic Sans MS" w:hAnsi="Comic Sans MS"/>
          <w:bCs/>
          <w:sz w:val="56"/>
          <w:szCs w:val="56"/>
        </w:rPr>
      </w:pPr>
    </w:p>
    <w:p w:rsidR="006909DE" w:rsidRDefault="00AC289E" w:rsidP="00AC289E">
      <w:pPr>
        <w:rPr>
          <w:rFonts w:ascii="Comic Sans MS" w:hAnsi="Comic Sans MS"/>
          <w:bCs/>
          <w:sz w:val="56"/>
          <w:szCs w:val="56"/>
        </w:rPr>
      </w:pPr>
      <w:r w:rsidRPr="00AC289E">
        <w:rPr>
          <w:rFonts w:ascii="Comic Sans MS" w:hAnsi="Comic Sans MS"/>
          <w:bCs/>
          <w:sz w:val="56"/>
          <w:szCs w:val="56"/>
        </w:rPr>
        <w:t>The rise and fall of the ocean about every twelve hours</w:t>
      </w:r>
    </w:p>
    <w:p w:rsidR="00AC289E" w:rsidRDefault="00AC289E" w:rsidP="00AC289E">
      <w:pPr>
        <w:rPr>
          <w:rFonts w:ascii="Comic Sans MS" w:hAnsi="Comic Sans MS"/>
          <w:bCs/>
          <w:sz w:val="56"/>
          <w:szCs w:val="56"/>
        </w:rPr>
      </w:pPr>
    </w:p>
    <w:p w:rsidR="00AC289E" w:rsidRPr="00AC289E" w:rsidRDefault="00AC289E" w:rsidP="00AC289E">
      <w:pPr>
        <w:rPr>
          <w:rFonts w:ascii="Comic Sans MS" w:hAnsi="Comic Sans MS"/>
          <w:bCs/>
          <w:sz w:val="56"/>
          <w:szCs w:val="56"/>
        </w:rPr>
      </w:pPr>
    </w:p>
    <w:p w:rsidR="006909DE" w:rsidRPr="00AC289E" w:rsidRDefault="00AC289E" w:rsidP="00AC289E">
      <w:pPr>
        <w:rPr>
          <w:rFonts w:ascii="Comic Sans MS" w:hAnsi="Comic Sans MS"/>
          <w:bCs/>
          <w:sz w:val="56"/>
          <w:szCs w:val="56"/>
        </w:rPr>
      </w:pPr>
      <w:r w:rsidRPr="00AC289E">
        <w:rPr>
          <w:rFonts w:ascii="Comic Sans MS" w:hAnsi="Comic Sans MS"/>
          <w:bCs/>
          <w:sz w:val="56"/>
          <w:szCs w:val="56"/>
        </w:rPr>
        <w:t>Streams of water that fall from a high place</w:t>
      </w:r>
    </w:p>
    <w:p w:rsidR="00AC289E" w:rsidRPr="00AC289E" w:rsidRDefault="00AC289E" w:rsidP="00AC289E">
      <w:pPr>
        <w:rPr>
          <w:rFonts w:ascii="Comic Sans MS" w:hAnsi="Comic Sans MS"/>
          <w:bCs/>
          <w:sz w:val="56"/>
          <w:szCs w:val="56"/>
        </w:rPr>
      </w:pPr>
    </w:p>
    <w:p w:rsidR="00AC289E" w:rsidRPr="00AC289E" w:rsidRDefault="00AC289E" w:rsidP="00AC289E">
      <w:pPr>
        <w:rPr>
          <w:rFonts w:ascii="Comic Sans MS" w:hAnsi="Comic Sans MS"/>
          <w:bCs/>
          <w:sz w:val="56"/>
          <w:szCs w:val="56"/>
        </w:rPr>
      </w:pPr>
    </w:p>
    <w:p w:rsidR="00AC289E" w:rsidRPr="00AC289E" w:rsidRDefault="00AC289E" w:rsidP="00AC289E">
      <w:pPr>
        <w:rPr>
          <w:rFonts w:ascii="Comic Sans MS" w:hAnsi="Comic Sans MS"/>
          <w:bCs/>
          <w:sz w:val="56"/>
          <w:szCs w:val="56"/>
        </w:rPr>
      </w:pPr>
    </w:p>
    <w:p w:rsidR="00AC289E" w:rsidRPr="00AC289E" w:rsidRDefault="00AC289E" w:rsidP="00DC72B9">
      <w:pPr>
        <w:rPr>
          <w:rFonts w:ascii="Comic Sans MS" w:hAnsi="Comic Sans MS"/>
          <w:bCs/>
          <w:sz w:val="56"/>
          <w:szCs w:val="56"/>
        </w:rPr>
      </w:pPr>
    </w:p>
    <w:p w:rsidR="00DC72B9" w:rsidRPr="00AC289E" w:rsidRDefault="00DC72B9" w:rsidP="00DC72B9">
      <w:pPr>
        <w:rPr>
          <w:rFonts w:ascii="Comic Sans MS" w:hAnsi="Comic Sans MS"/>
          <w:bCs/>
          <w:sz w:val="56"/>
          <w:szCs w:val="56"/>
        </w:rPr>
      </w:pPr>
    </w:p>
    <w:p w:rsidR="00DC72B9" w:rsidRPr="00AC289E" w:rsidRDefault="00DC72B9" w:rsidP="00DC72B9">
      <w:pPr>
        <w:rPr>
          <w:rFonts w:ascii="Comic Sans MS" w:hAnsi="Comic Sans MS"/>
          <w:bCs/>
          <w:sz w:val="56"/>
          <w:szCs w:val="56"/>
        </w:rPr>
      </w:pPr>
    </w:p>
    <w:p w:rsidR="00DC72B9" w:rsidRPr="00AC289E" w:rsidRDefault="00DC72B9" w:rsidP="00DC72B9">
      <w:pPr>
        <w:rPr>
          <w:rFonts w:ascii="Comic Sans MS" w:hAnsi="Comic Sans MS"/>
          <w:sz w:val="56"/>
          <w:szCs w:val="56"/>
        </w:rPr>
      </w:pPr>
    </w:p>
    <w:p w:rsidR="00DC72B9" w:rsidRPr="00AC289E" w:rsidRDefault="00DC72B9">
      <w:pPr>
        <w:rPr>
          <w:rFonts w:ascii="Comic Sans MS" w:hAnsi="Comic Sans MS"/>
          <w:sz w:val="56"/>
          <w:szCs w:val="56"/>
        </w:rPr>
      </w:pPr>
    </w:p>
    <w:sectPr w:rsidR="00DC72B9" w:rsidRPr="00AC289E" w:rsidSect="00C056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A457B"/>
    <w:multiLevelType w:val="hybridMultilevel"/>
    <w:tmpl w:val="77C678C6"/>
    <w:lvl w:ilvl="0" w:tplc="BC8483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50CC2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1642D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CED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A7C0B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C8CB5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7FAD6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78C1C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E7E6A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6A073AE"/>
    <w:multiLevelType w:val="hybridMultilevel"/>
    <w:tmpl w:val="3A787C04"/>
    <w:lvl w:ilvl="0" w:tplc="30C451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68EDC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A043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EC2ED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FB4C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3A0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1CD2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CF63F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AE0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E4366B"/>
    <w:multiLevelType w:val="hybridMultilevel"/>
    <w:tmpl w:val="AFEEB74E"/>
    <w:lvl w:ilvl="0" w:tplc="B1C8CE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33C29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3CE5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91206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BCCAC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6080E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26F6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C6E15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F22E2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D551711"/>
    <w:multiLevelType w:val="hybridMultilevel"/>
    <w:tmpl w:val="57E8E3A2"/>
    <w:lvl w:ilvl="0" w:tplc="38A8F4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8667F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3E685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5E9B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6CE1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E0F9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A5481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C848F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D277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660D441A"/>
    <w:multiLevelType w:val="hybridMultilevel"/>
    <w:tmpl w:val="D1321B7A"/>
    <w:lvl w:ilvl="0" w:tplc="804A1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6269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6CDA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F019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1618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A6B7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B8C8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DAEC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B1E97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705E20BB"/>
    <w:multiLevelType w:val="hybridMultilevel"/>
    <w:tmpl w:val="B7329522"/>
    <w:lvl w:ilvl="0" w:tplc="C50018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41093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832B3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6D49D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0621A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BAA96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1A51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A4B8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424B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78372E13"/>
    <w:multiLevelType w:val="hybridMultilevel"/>
    <w:tmpl w:val="ADAE8912"/>
    <w:lvl w:ilvl="0" w:tplc="F1D65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D381B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42F8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F4A9E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884B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03E82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141B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D4F3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408D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4E709E"/>
    <w:rsid w:val="004E709E"/>
    <w:rsid w:val="00580BB6"/>
    <w:rsid w:val="006909DE"/>
    <w:rsid w:val="00AC289E"/>
    <w:rsid w:val="00C0565A"/>
    <w:rsid w:val="00DC72B9"/>
    <w:rsid w:val="00F70911"/>
    <w:rsid w:val="00F77734"/>
    <w:rsid w:val="00FD4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6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4E709E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B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4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90156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7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195965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212154">
          <w:marLeft w:val="547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7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45327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69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60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85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57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10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68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70084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4987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563808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5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182111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6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5368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0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028335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4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08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4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598505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google.com/imgres?q=ocean+tides&amp;hl=en&amp;gbv=2&amp;biw=1280&amp;bih=619&amp;tbm=isch&amp;tbnid=phnAf-SJ6pppdM:&amp;imgrefurl=http://www.srh.noaa.gov/jetstream/ocean/tides.htm&amp;docid=wjhCJtTdJutzKM&amp;imgurl=http://www.srh.noaa.gov/jetstream/ocean/images/bryher.jpg&amp;w=384&amp;h=248&amp;ei=Z9n8Tta2CY7ggge9xJytAg&amp;zoom=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ogle.com/imgres?q=desert&amp;hl=en&amp;gbv=2&amp;biw=1280&amp;bih=619&amp;tbm=isch&amp;tbnid=aUj55xX4KDWsYM:&amp;imgrefurl=http://www.itsnature.org/category/photos/desert-photos/&amp;docid=6Xzs6wT7QQNBbM&amp;imgurl=http://www.itsnature.org/Photos/images/large/desert1.jpg&amp;w=1202&amp;h=801&amp;ei=t9f8TrrUDsGngwfs58SwAg&amp;zoom=1" TargetMode="Externa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google.com/imgres?q=peak+mountain&amp;hl=en&amp;gbv=2&amp;biw=1280&amp;bih=619&amp;tbm=isch&amp;tbnid=TKUq_Q2ET84lEM:&amp;imgrefurl=http://www.waymarking.com/waymarks/WM5ZB_Chief_Peak&amp;docid=ZFLGJJRF1UXidM&amp;imgurl=http://img.groundspeak.com/waymarking/b137e44f-3302-40af-a04a-0df6ac3d185f.jpg&amp;w=570&amp;h=428&amp;ei=ytj8TvbiDIPdgQfhlqH2Aw&amp;zoom=1" TargetMode="External"/><Relationship Id="rId5" Type="http://schemas.openxmlformats.org/officeDocument/2006/relationships/hyperlink" Target="http://www.google.com/imgres?q=depth+of+ocean&amp;hl=en&amp;gbv=2&amp;biw=1280&amp;bih=619&amp;tbm=isch&amp;tbnid=UUPOD8K1YY09dM:&amp;imgrefurl=http://redsupergiant.net/under-these-influences.php&amp;docid=94Ixwe0aR55txM&amp;imgurl=http://www.oceancity.com/userfiles/save-the-ocean-tips_13821_600x450.jpg&amp;w=600&amp;h=450&amp;ei=3db8TuqVKcz0ggf78JGxBQ&amp;zoom=1" TargetMode="External"/><Relationship Id="rId15" Type="http://schemas.openxmlformats.org/officeDocument/2006/relationships/hyperlink" Target="http://www.google.com/imgres?q=waterfalls&amp;hl=en&amp;gbv=2&amp;biw=1280&amp;bih=619&amp;tbm=isch&amp;tbnid=DAh0FvON7JRmBM:&amp;imgrefurl=http://en.wikipedia.org/wiki/Waterfall&amp;docid=d4VLs_reP0n4oM&amp;imgurl=http://upload.wikimedia.org/wikipedia/commons/thumb/b/b4/Havasu_Falls_1a_md.jpg/220px-Havasu_Falls_1a_md.jpg&amp;w=220&amp;h=330&amp;ei=wtn8TqXKM8WLgwe9xsSNAg&amp;zoom=1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om/imgres?q=outruns+definition&amp;hl=en&amp;gbv=2&amp;biw=1280&amp;bih=619&amp;tbm=isch&amp;tbnid=PQe9NgwUoiovDM:&amp;imgrefurl=http://zoominlocal.com/gadsden-times/2011/01/21/?article=1147312&amp;docid=ZC9in9rfP7Xi2M&amp;imgurl=http://zoominlocal.com/pub-files/123861511649d3c44cd2481/pub/AUBURNCHAMPIONSHIP012111_042111/lib/12957778694d3c004d7cc3b.jpg&amp;w=466&amp;h=845&amp;ei=atj8To38K8mIgwfHrqmrAg&amp;zoom=1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MCPSS</Company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Owner</cp:lastModifiedBy>
  <cp:revision>2</cp:revision>
  <dcterms:created xsi:type="dcterms:W3CDTF">2011-12-30T22:35:00Z</dcterms:created>
  <dcterms:modified xsi:type="dcterms:W3CDTF">2011-12-30T22:35:00Z</dcterms:modified>
</cp:coreProperties>
</file>